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F70" w:rsidRPr="005B737F" w:rsidRDefault="00F35F70" w:rsidP="00F35F7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研讨活动</w:t>
      </w:r>
    </w:p>
    <w:p w:rsidR="00BC4ABC" w:rsidRDefault="00BC4ABC" w:rsidP="00F35F70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r>
        <w:rPr>
          <w:rFonts w:hint="eastAsia"/>
          <w:b/>
        </w:rPr>
        <w:t>2022</w:t>
      </w:r>
      <w:r>
        <w:rPr>
          <w:rFonts w:hint="eastAsia"/>
          <w:b/>
        </w:rPr>
        <w:t>年</w:t>
      </w:r>
      <w:r>
        <w:rPr>
          <w:rFonts w:hint="eastAsia"/>
          <w:b/>
        </w:rPr>
        <w:t>9</w:t>
      </w:r>
      <w:r>
        <w:rPr>
          <w:rFonts w:hint="eastAsia"/>
          <w:b/>
        </w:rPr>
        <w:t>月</w:t>
      </w:r>
      <w:r>
        <w:rPr>
          <w:b/>
        </w:rPr>
        <w:t>第一次线上研讨：</w:t>
      </w:r>
    </w:p>
    <w:p w:rsidR="00BC4ABC" w:rsidRDefault="00DE3A08" w:rsidP="00F35F70">
      <w:pPr>
        <w:autoSpaceDE w:val="0"/>
        <w:autoSpaceDN w:val="0"/>
        <w:adjustRightInd w:val="0"/>
        <w:spacing w:line="300" w:lineRule="auto"/>
        <w:ind w:firstLineChars="250" w:firstLine="525"/>
        <w:jc w:val="left"/>
        <w:rPr>
          <w:b/>
        </w:rPr>
      </w:pPr>
      <w:r>
        <w:rPr>
          <w:noProof/>
        </w:rPr>
        <w:drawing>
          <wp:inline distT="0" distB="0" distL="0" distR="0">
            <wp:extent cx="5274310" cy="3955733"/>
            <wp:effectExtent l="0" t="0" r="2540" b="6985"/>
            <wp:docPr id="4" name="图片 4" descr="D:\企业微信\WXWork\1688853905241354\Cache\Image\2022-10\812308c1-d57e-4bf4-89fb-46ff5fb1f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企业微信\WXWork\1688853905241354\Cache\Image\2022-10\812308c1-d57e-4bf4-89fb-46ff5fb1f9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ABC" w:rsidRDefault="00BC4ABC" w:rsidP="00BC4ABC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r>
        <w:rPr>
          <w:rFonts w:hint="eastAsia"/>
          <w:b/>
        </w:rPr>
        <w:t>2022</w:t>
      </w:r>
      <w:r>
        <w:rPr>
          <w:rFonts w:hint="eastAsia"/>
          <w:b/>
        </w:rPr>
        <w:t>年</w:t>
      </w:r>
      <w:r>
        <w:rPr>
          <w:b/>
        </w:rPr>
        <w:t>10</w:t>
      </w:r>
      <w:r>
        <w:rPr>
          <w:rFonts w:hint="eastAsia"/>
          <w:b/>
        </w:rPr>
        <w:t>月</w:t>
      </w:r>
      <w:r>
        <w:rPr>
          <w:b/>
        </w:rPr>
        <w:t>第</w:t>
      </w:r>
      <w:r>
        <w:rPr>
          <w:rFonts w:hint="eastAsia"/>
          <w:b/>
        </w:rPr>
        <w:t>二</w:t>
      </w:r>
      <w:r>
        <w:rPr>
          <w:b/>
        </w:rPr>
        <w:t>次线</w:t>
      </w:r>
      <w:r w:rsidR="0058110F">
        <w:rPr>
          <w:rFonts w:hint="eastAsia"/>
          <w:b/>
        </w:rPr>
        <w:t>下</w:t>
      </w:r>
      <w:r>
        <w:rPr>
          <w:b/>
        </w:rPr>
        <w:t>研讨：</w:t>
      </w:r>
    </w:p>
    <w:p w:rsidR="00BC4ABC" w:rsidRDefault="00A37839" w:rsidP="00BC4ABC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r w:rsidRPr="00A37839">
        <w:rPr>
          <w:b/>
        </w:rPr>
        <w:lastRenderedPageBreak/>
        <w:drawing>
          <wp:inline distT="0" distB="0" distL="0" distR="0">
            <wp:extent cx="3371850" cy="4069474"/>
            <wp:effectExtent l="0" t="0" r="0" b="0"/>
            <wp:docPr id="6" name="图片 6" descr="D:\企业微信\WXWork\1688853905241354\Cache\Image\2022-11\44b5587b-6ab1-4aca-b5df-481e0456bb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企业微信\WXWork\1688853905241354\Cache\Image\2022-11\44b5587b-6ab1-4aca-b5df-481e0456bb2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97" t="29619" r="23965" b="-5474"/>
                    <a:stretch/>
                  </pic:blipFill>
                  <pic:spPr bwMode="auto">
                    <a:xfrm>
                      <a:off x="0" y="0"/>
                      <a:ext cx="3376123" cy="407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0FD2" w:rsidRDefault="00090FD2" w:rsidP="00090FD2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  <w:r>
        <w:rPr>
          <w:rFonts w:hint="eastAsia"/>
          <w:b/>
        </w:rPr>
        <w:t>2022</w:t>
      </w:r>
      <w:r>
        <w:rPr>
          <w:rFonts w:hint="eastAsia"/>
          <w:b/>
        </w:rPr>
        <w:t>年</w:t>
      </w:r>
      <w:r>
        <w:rPr>
          <w:b/>
        </w:rPr>
        <w:t>12</w:t>
      </w:r>
      <w:r>
        <w:rPr>
          <w:rFonts w:hint="eastAsia"/>
          <w:b/>
        </w:rPr>
        <w:t>月</w:t>
      </w:r>
      <w:r>
        <w:rPr>
          <w:b/>
        </w:rPr>
        <w:t>第</w:t>
      </w:r>
      <w:r>
        <w:rPr>
          <w:rFonts w:hint="eastAsia"/>
          <w:b/>
        </w:rPr>
        <w:t>三</w:t>
      </w:r>
      <w:r>
        <w:rPr>
          <w:b/>
        </w:rPr>
        <w:t>次线</w:t>
      </w:r>
      <w:r>
        <w:rPr>
          <w:rFonts w:hint="eastAsia"/>
          <w:b/>
        </w:rPr>
        <w:t>上</w:t>
      </w:r>
      <w:r>
        <w:rPr>
          <w:b/>
        </w:rPr>
        <w:t>研讨</w:t>
      </w:r>
      <w:r>
        <w:rPr>
          <w:rFonts w:hint="eastAsia"/>
          <w:b/>
        </w:rPr>
        <w:t>：</w:t>
      </w:r>
      <w:bookmarkStart w:id="0" w:name="_GoBack"/>
      <w:bookmarkEnd w:id="0"/>
    </w:p>
    <w:p w:rsidR="00090FD2" w:rsidRDefault="00367E08" w:rsidP="00090FD2">
      <w:pPr>
        <w:autoSpaceDE w:val="0"/>
        <w:autoSpaceDN w:val="0"/>
        <w:adjustRightInd w:val="0"/>
        <w:spacing w:line="300" w:lineRule="auto"/>
        <w:ind w:firstLineChars="250" w:firstLine="525"/>
        <w:jc w:val="left"/>
        <w:rPr>
          <w:b/>
        </w:rPr>
      </w:pPr>
      <w:r>
        <w:rPr>
          <w:noProof/>
        </w:rPr>
        <w:drawing>
          <wp:inline distT="0" distB="0" distL="0" distR="0" wp14:anchorId="315AB6C4" wp14:editId="39D9C739">
            <wp:extent cx="5274310" cy="3955733"/>
            <wp:effectExtent l="0" t="0" r="2540" b="6985"/>
            <wp:docPr id="5" name="图片 5" descr="D:\企业微信\WXWork\1688853905241354\Cache\Image\2022-10\d5fe73dfe40ec227afbdbd4f579f44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企业微信\WXWork\1688853905241354\Cache\Image\2022-10\d5fe73dfe40ec227afbdbd4f579f447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FD2" w:rsidRPr="00090FD2" w:rsidRDefault="00090FD2" w:rsidP="00090FD2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</w:p>
    <w:p w:rsidR="00090FD2" w:rsidRDefault="00090FD2">
      <w:pPr>
        <w:autoSpaceDE w:val="0"/>
        <w:autoSpaceDN w:val="0"/>
        <w:adjustRightInd w:val="0"/>
        <w:spacing w:line="300" w:lineRule="auto"/>
        <w:ind w:firstLineChars="250" w:firstLine="527"/>
        <w:jc w:val="left"/>
        <w:rPr>
          <w:b/>
        </w:rPr>
      </w:pPr>
    </w:p>
    <w:sectPr w:rsidR="00090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83A" w:rsidRDefault="0003783A" w:rsidP="0091664C">
      <w:r>
        <w:separator/>
      </w:r>
    </w:p>
  </w:endnote>
  <w:endnote w:type="continuationSeparator" w:id="0">
    <w:p w:rsidR="0003783A" w:rsidRDefault="0003783A" w:rsidP="0091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83A" w:rsidRDefault="0003783A" w:rsidP="0091664C">
      <w:r>
        <w:separator/>
      </w:r>
    </w:p>
  </w:footnote>
  <w:footnote w:type="continuationSeparator" w:id="0">
    <w:p w:rsidR="0003783A" w:rsidRDefault="0003783A" w:rsidP="00916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79"/>
    <w:rsid w:val="00011C87"/>
    <w:rsid w:val="0003783A"/>
    <w:rsid w:val="00090FD2"/>
    <w:rsid w:val="00285ABB"/>
    <w:rsid w:val="00322A9A"/>
    <w:rsid w:val="00367E08"/>
    <w:rsid w:val="0042787D"/>
    <w:rsid w:val="004A6AE1"/>
    <w:rsid w:val="0058110F"/>
    <w:rsid w:val="00723F0E"/>
    <w:rsid w:val="007F7C79"/>
    <w:rsid w:val="0091664C"/>
    <w:rsid w:val="00A25D05"/>
    <w:rsid w:val="00A37839"/>
    <w:rsid w:val="00A61C05"/>
    <w:rsid w:val="00BC4ABC"/>
    <w:rsid w:val="00D43B73"/>
    <w:rsid w:val="00DE3A08"/>
    <w:rsid w:val="00F35F70"/>
    <w:rsid w:val="00FD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08AA3D-E8E2-4366-A164-44E92EBA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6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6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</Words>
  <Characters>54</Characters>
  <Application>Microsoft Office Word</Application>
  <DocSecurity>0</DocSecurity>
  <Lines>1</Lines>
  <Paragraphs>1</Paragraphs>
  <ScaleCrop>false</ScaleCrop>
  <Company>Microsoft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2022-12-02T04:57:00Z</dcterms:created>
  <dcterms:modified xsi:type="dcterms:W3CDTF">2022-12-02T11:55:00Z</dcterms:modified>
</cp:coreProperties>
</file>