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32D48" w:rsidRDefault="000D5CD1">
      <w:pPr>
        <w:rPr>
          <w:rFonts w:hint="eastAsia"/>
        </w:rPr>
      </w:pPr>
      <w:r w:rsidRPr="000D5CD1">
        <w:rPr>
          <w:noProof/>
        </w:rPr>
        <w:drawing>
          <wp:inline distT="0" distB="0" distL="0" distR="0">
            <wp:extent cx="6286500" cy="4714875"/>
            <wp:effectExtent l="0" t="0" r="0" b="9525"/>
            <wp:docPr id="4" name="图片 4" descr="C:\Users\Lenovo\Desktop\十四五\基于叶圣陶“人本德育”理论的高中语文校本课程开发的实践研究学期汇报\4研讨活动\线上开题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Lenovo\Desktop\十四五\基于叶圣陶“人本德育”理论的高中语文校本课程开发的实践研究学期汇报\4研讨活动\线上开题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612" cy="47149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 w:rsidRPr="000D5CD1">
        <w:rPr>
          <w:noProof/>
        </w:rPr>
        <w:lastRenderedPageBreak/>
        <w:drawing>
          <wp:inline distT="0" distB="0" distL="0" distR="0">
            <wp:extent cx="6076738" cy="4557554"/>
            <wp:effectExtent l="0" t="0" r="635" b="0"/>
            <wp:docPr id="3" name="图片 3" descr="C:\Users\Lenovo\Desktop\十四五\基于叶圣陶“人本德育”理论的高中语文校本课程开发的实践研究学期汇报\4研讨活动\平时研讨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Lenovo\Desktop\十四五\基于叶圣陶“人本德育”理论的高中语文校本课程开发的实践研究学期汇报\4研讨活动\平时研讨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7781" cy="45658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 w:rsidRPr="000D5CD1">
        <w:rPr>
          <w:noProof/>
        </w:rPr>
        <w:lastRenderedPageBreak/>
        <w:drawing>
          <wp:inline distT="0" distB="0" distL="0" distR="0">
            <wp:extent cx="6381750" cy="4786313"/>
            <wp:effectExtent l="0" t="0" r="0" b="0"/>
            <wp:docPr id="2" name="图片 2" descr="C:\Users\Lenovo\Desktop\十四五\基于叶圣陶“人本德育”理论的高中语文校本课程开发的实践研究学期汇报\4研讨活动\11月集中研讨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enovo\Desktop\十四五\基于叶圣陶“人本德育”理论的高中语文校本课程开发的实践研究学期汇报\4研讨活动\11月集中研讨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6842" cy="47901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D5CD1">
        <w:rPr>
          <w:noProof/>
        </w:rPr>
        <w:lastRenderedPageBreak/>
        <w:drawing>
          <wp:inline distT="0" distB="0" distL="0" distR="0">
            <wp:extent cx="6115050" cy="4586288"/>
            <wp:effectExtent l="0" t="0" r="0" b="5080"/>
            <wp:docPr id="1" name="图片 1" descr="C:\Users\Lenovo\Desktop\十四五\基于叶圣陶“人本德育”理论的高中语文校本课程开发的实践研究学期汇报\4研讨活动\10月集中研讨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enovo\Desktop\十四五\基于叶圣陶“人本德育”理论的高中语文校本课程开发的实践研究学期汇报\4研讨活动\10月集中研讨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8698" cy="45890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32D4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B7DEE"/>
    <w:rsid w:val="000D5CD1"/>
    <w:rsid w:val="00132D48"/>
    <w:rsid w:val="00BB7D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79E7C0B8-F6FE-400D-BCC1-EABDD9D563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0</Words>
  <Characters>4</Characters>
  <Application>Microsoft Office Word</Application>
  <DocSecurity>0</DocSecurity>
  <Lines>1</Lines>
  <Paragraphs>1</Paragraphs>
  <ScaleCrop>false</ScaleCrop>
  <Company>Microsoft</Company>
  <LinksUpToDate>false</LinksUpToDate>
  <CharactersWithSpaces>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Lenovo</dc:creator>
  <cp:keywords/>
  <dc:description/>
  <cp:lastModifiedBy>Lenovo</cp:lastModifiedBy>
  <cp:revision>2</cp:revision>
  <dcterms:created xsi:type="dcterms:W3CDTF">2022-12-02T01:07:00Z</dcterms:created>
  <dcterms:modified xsi:type="dcterms:W3CDTF">2022-12-02T01:08:00Z</dcterms:modified>
</cp:coreProperties>
</file>